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54" w:rsidRPr="00984054" w:rsidRDefault="00984054" w:rsidP="00984054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817CC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7759EF4" wp14:editId="565FEE13">
            <wp:simplePos x="0" y="0"/>
            <wp:positionH relativeFrom="margin">
              <wp:posOffset>4266332</wp:posOffset>
            </wp:positionH>
            <wp:positionV relativeFrom="paragraph">
              <wp:posOffset>-205338</wp:posOffset>
            </wp:positionV>
            <wp:extent cx="1931670" cy="1803042"/>
            <wp:effectExtent l="0" t="0" r="0" b="6985"/>
            <wp:wrapNone/>
            <wp:docPr id="1" name="Рисунок 1" descr="https://minsk.mchs.gov.by/upload/iblock/f99/j1595827_129268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insk.mchs.gov.by/upload/iblock/f99/j1595827_12926822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80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0"/>
          <w:szCs w:val="30"/>
        </w:rPr>
        <w:t xml:space="preserve">    </w:t>
      </w:r>
      <w:r w:rsidRPr="00984054">
        <w:rPr>
          <w:rFonts w:ascii="Times New Roman" w:hAnsi="Times New Roman" w:cs="Times New Roman"/>
          <w:b/>
          <w:sz w:val="30"/>
          <w:szCs w:val="30"/>
        </w:rPr>
        <w:t xml:space="preserve">     Уважаемые учащиеся, мамы,</w:t>
      </w:r>
    </w:p>
    <w:p w:rsidR="00984054" w:rsidRPr="00984054" w:rsidRDefault="00984054" w:rsidP="00984054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4054">
        <w:rPr>
          <w:rFonts w:ascii="Times New Roman" w:hAnsi="Times New Roman" w:cs="Times New Roman"/>
          <w:b/>
          <w:sz w:val="30"/>
          <w:szCs w:val="30"/>
        </w:rPr>
        <w:t xml:space="preserve">         папы, дедушки и бабушки! </w:t>
      </w:r>
    </w:p>
    <w:p w:rsidR="00984054" w:rsidRPr="00984054" w:rsidRDefault="00984054" w:rsidP="00984054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4054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Pr="00984054">
        <w:rPr>
          <w:rFonts w:ascii="Times New Roman" w:hAnsi="Times New Roman" w:cs="Times New Roman"/>
          <w:sz w:val="30"/>
          <w:szCs w:val="30"/>
        </w:rPr>
        <w:t>На территории Республики Беларусь</w:t>
      </w:r>
    </w:p>
    <w:p w:rsidR="00984054" w:rsidRPr="00984054" w:rsidRDefault="00984054" w:rsidP="0098405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 xml:space="preserve"> с 1 по 31 декабря будет проходить акция </w:t>
      </w:r>
    </w:p>
    <w:p w:rsidR="00984054" w:rsidRPr="00984054" w:rsidRDefault="00984054" w:rsidP="0098405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«Безопасный Новый год!», направленная</w:t>
      </w:r>
    </w:p>
    <w:p w:rsidR="00984054" w:rsidRPr="00984054" w:rsidRDefault="00984054" w:rsidP="0098405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 xml:space="preserve"> на предупреждение чрезвычайных ситуаций </w:t>
      </w:r>
    </w:p>
    <w:p w:rsidR="00984054" w:rsidRPr="00984054" w:rsidRDefault="00984054" w:rsidP="0098405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 xml:space="preserve">в предновогодний период. </w:t>
      </w:r>
    </w:p>
    <w:p w:rsidR="00984054" w:rsidRPr="00984054" w:rsidRDefault="00984054" w:rsidP="0098405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В рамках данной акции Стародорожский РОЧС проводит смотр-конкурс «Новогодний дизайн МЧС» среди жителей нашего района.</w:t>
      </w:r>
    </w:p>
    <w:p w:rsidR="00984054" w:rsidRPr="00984054" w:rsidRDefault="00984054" w:rsidP="0098405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 xml:space="preserve">Целью конкурса </w:t>
      </w:r>
      <w:proofErr w:type="gramStart"/>
      <w:r w:rsidRPr="00984054">
        <w:rPr>
          <w:rFonts w:ascii="Times New Roman" w:hAnsi="Times New Roman" w:cs="Times New Roman"/>
          <w:sz w:val="30"/>
          <w:szCs w:val="30"/>
        </w:rPr>
        <w:t>является  привлечение</w:t>
      </w:r>
      <w:proofErr w:type="gramEnd"/>
      <w:r w:rsidRPr="00984054">
        <w:rPr>
          <w:rFonts w:ascii="Times New Roman" w:hAnsi="Times New Roman" w:cs="Times New Roman"/>
          <w:sz w:val="30"/>
          <w:szCs w:val="30"/>
        </w:rPr>
        <w:t xml:space="preserve"> внимания общественности к проблеме возникновения пожаров и гибели людей в результате нарушения правил пожарной безопасности при подготовке к новогодним праздникам, неосторожного обращения с пиротехническими изделиями.</w:t>
      </w:r>
    </w:p>
    <w:p w:rsidR="00984054" w:rsidRPr="00984054" w:rsidRDefault="00984054" w:rsidP="009840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84054">
        <w:rPr>
          <w:rFonts w:ascii="Times New Roman" w:hAnsi="Times New Roman" w:cs="Times New Roman"/>
          <w:sz w:val="30"/>
          <w:szCs w:val="30"/>
        </w:rPr>
        <w:t xml:space="preserve">Участники готовят фото(видео)презентацию своего новогоднего дизайна придомового участка или квартиры, </w:t>
      </w:r>
      <w:proofErr w:type="gramStart"/>
      <w:r w:rsidRPr="00984054">
        <w:rPr>
          <w:rFonts w:ascii="Times New Roman" w:hAnsi="Times New Roman" w:cs="Times New Roman"/>
          <w:sz w:val="30"/>
          <w:szCs w:val="30"/>
        </w:rPr>
        <w:t>домовладения  в</w:t>
      </w:r>
      <w:proofErr w:type="gramEnd"/>
      <w:r w:rsidRPr="00984054">
        <w:rPr>
          <w:rFonts w:ascii="Times New Roman" w:hAnsi="Times New Roman" w:cs="Times New Roman"/>
          <w:sz w:val="30"/>
          <w:szCs w:val="30"/>
        </w:rPr>
        <w:t xml:space="preserve"> стиле МЧС, новогоднего декора окон. </w:t>
      </w:r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презентации можно </w:t>
      </w:r>
      <w:proofErr w:type="gramStart"/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показать</w:t>
      </w:r>
      <w:proofErr w:type="gramEnd"/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конечный результат, так и процесс подготовки и украшения территории или помещений к новогодним торжествам, личный вклад каждого члена семьи. Для создания целостности и полноты зрительной картины допускается использование любых тематических элементов, украшений и атрибутов Нового года, выполненных в тематике МЧС. </w:t>
      </w:r>
    </w:p>
    <w:p w:rsidR="00984054" w:rsidRPr="00984054" w:rsidRDefault="00984054" w:rsidP="00984054">
      <w:pPr>
        <w:spacing w:after="0"/>
        <w:ind w:firstLine="851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Конкурс проводится в следующих номинациях:</w:t>
      </w:r>
    </w:p>
    <w:p w:rsidR="00984054" w:rsidRPr="00984054" w:rsidRDefault="00984054" w:rsidP="009840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- «Новогоднее оформление квартиры (жилых помещений домовладения)»;</w:t>
      </w:r>
    </w:p>
    <w:p w:rsidR="00984054" w:rsidRPr="00984054" w:rsidRDefault="00984054" w:rsidP="00984054">
      <w:pPr>
        <w:spacing w:after="0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- «Новогодний декор окон»;</w:t>
      </w:r>
    </w:p>
    <w:p w:rsidR="00984054" w:rsidRPr="00984054" w:rsidRDefault="00984054" w:rsidP="009840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- «Новогоднее оформление приусадебного участка». Допускается участие как в отдельной номинации, так и в нескольких.</w:t>
      </w:r>
    </w:p>
    <w:p w:rsidR="00984054" w:rsidRPr="00984054" w:rsidRDefault="00984054" w:rsidP="0098405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 xml:space="preserve">  Срок проведения – с 1 по 24 декабря 2020. В конкурсе могут принять участие как граждане Республики Беларусь, так и граждане других государств, без возрастных и прочих ограничений, проживающие в частном доме или квартире. Приветствуется участие семей в полном составе.</w:t>
      </w:r>
    </w:p>
    <w:p w:rsidR="00984054" w:rsidRPr="00984054" w:rsidRDefault="00984054" w:rsidP="009840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>Присылайте до 24.12.2020 свою оформленную заявку и фото(видео) дизайна МЧС в выбранной номинации(</w:t>
      </w:r>
      <w:proofErr w:type="spellStart"/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>ях</w:t>
      </w:r>
      <w:proofErr w:type="spellEnd"/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 на   электронный адрес: </w:t>
      </w:r>
      <w:hyperlink r:id="rId5" w:history="1">
        <w:r w:rsidRPr="00984054">
          <w:rPr>
            <w:rStyle w:val="a3"/>
            <w:rFonts w:ascii="Times New Roman" w:hAnsi="Times New Roman" w:cs="Times New Roman"/>
            <w:color w:val="0000F1"/>
            <w:sz w:val="30"/>
            <w:szCs w:val="30"/>
            <w:shd w:val="clear" w:color="auto" w:fill="FFFFFF"/>
          </w:rPr>
          <w:t>stdro4s@yandex.ru</w:t>
        </w:r>
      </w:hyperlink>
      <w:r w:rsidRPr="00984054">
        <w:rPr>
          <w:rStyle w:val="a3"/>
          <w:rFonts w:ascii="Times New Roman" w:hAnsi="Times New Roman" w:cs="Times New Roman"/>
          <w:color w:val="0000F1"/>
          <w:sz w:val="30"/>
          <w:szCs w:val="30"/>
          <w:shd w:val="clear" w:color="auto" w:fill="FFFFFF"/>
        </w:rPr>
        <w:t xml:space="preserve"> </w:t>
      </w:r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,или приносите в </w:t>
      </w:r>
      <w:proofErr w:type="spellStart"/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>Стародорожский</w:t>
      </w:r>
      <w:proofErr w:type="spellEnd"/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РОЧС  по  </w:t>
      </w:r>
      <w:proofErr w:type="spellStart"/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>адресу:г.Старые</w:t>
      </w:r>
      <w:proofErr w:type="spellEnd"/>
      <w:r w:rsidRPr="009840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Дороги, ул.Свердлова,4. </w:t>
      </w:r>
    </w:p>
    <w:p w:rsidR="00984054" w:rsidRPr="00984054" w:rsidRDefault="00984054" w:rsidP="009840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Победители и призеры конкурса награждаются дипломами и ценными подарками от организаторов.</w:t>
      </w:r>
    </w:p>
    <w:p w:rsidR="00984054" w:rsidRPr="00984054" w:rsidRDefault="00984054" w:rsidP="009840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84054" w:rsidRPr="00984054" w:rsidRDefault="00984054" w:rsidP="009840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84054" w:rsidRPr="00984054" w:rsidRDefault="00984054" w:rsidP="009840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84054" w:rsidRPr="00984054" w:rsidRDefault="00984054" w:rsidP="00984054">
      <w:pPr>
        <w:spacing w:after="0"/>
        <w:ind w:firstLine="709"/>
        <w:contextualSpacing/>
        <w:rPr>
          <w:rFonts w:ascii="Times New Roman" w:hAnsi="Times New Roman" w:cs="Times New Roman"/>
          <w:sz w:val="30"/>
          <w:szCs w:val="30"/>
        </w:rPr>
      </w:pPr>
    </w:p>
    <w:p w:rsidR="00984054" w:rsidRDefault="00984054" w:rsidP="00984054">
      <w:pPr>
        <w:widowControl w:val="0"/>
        <w:spacing w:after="0" w:line="300" w:lineRule="exact"/>
        <w:contextualSpacing/>
        <w:rPr>
          <w:b/>
          <w:bCs/>
          <w:sz w:val="30"/>
          <w:szCs w:val="30"/>
        </w:rPr>
      </w:pPr>
    </w:p>
    <w:p w:rsidR="00984054" w:rsidRPr="00984054" w:rsidRDefault="00984054" w:rsidP="00984054">
      <w:pPr>
        <w:widowControl w:val="0"/>
        <w:spacing w:after="0" w:line="300" w:lineRule="exact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4054">
        <w:rPr>
          <w:rFonts w:ascii="Times New Roman" w:hAnsi="Times New Roman" w:cs="Times New Roman"/>
          <w:b/>
          <w:bCs/>
          <w:sz w:val="30"/>
          <w:szCs w:val="30"/>
        </w:rPr>
        <w:t>Заявка </w:t>
      </w:r>
    </w:p>
    <w:p w:rsidR="00984054" w:rsidRPr="00984054" w:rsidRDefault="00984054" w:rsidP="00984054">
      <w:pPr>
        <w:widowControl w:val="0"/>
        <w:spacing w:after="0" w:line="30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4054">
        <w:rPr>
          <w:rFonts w:ascii="Times New Roman" w:hAnsi="Times New Roman" w:cs="Times New Roman"/>
          <w:b/>
          <w:bCs/>
          <w:sz w:val="30"/>
          <w:szCs w:val="30"/>
        </w:rPr>
        <w:t xml:space="preserve">на участие в смотре-конкурсе </w:t>
      </w:r>
      <w:r w:rsidRPr="00984054">
        <w:rPr>
          <w:rFonts w:ascii="Times New Roman" w:hAnsi="Times New Roman" w:cs="Times New Roman"/>
          <w:b/>
          <w:sz w:val="30"/>
          <w:szCs w:val="30"/>
        </w:rPr>
        <w:t>«Новогодний дизайн МЧС».</w:t>
      </w:r>
    </w:p>
    <w:p w:rsidR="00984054" w:rsidRPr="00984054" w:rsidRDefault="00984054" w:rsidP="00984054">
      <w:pPr>
        <w:widowControl w:val="0"/>
        <w:spacing w:after="0" w:line="300" w:lineRule="exact"/>
        <w:contextualSpacing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84054" w:rsidRPr="00984054" w:rsidRDefault="00984054" w:rsidP="00984054">
      <w:pPr>
        <w:widowControl w:val="0"/>
        <w:spacing w:after="0" w:line="300" w:lineRule="exact"/>
        <w:contextualSpacing/>
        <w:rPr>
          <w:rFonts w:ascii="Times New Roman" w:hAnsi="Times New Roman" w:cs="Times New Roman"/>
          <w:bCs/>
          <w:sz w:val="30"/>
          <w:szCs w:val="30"/>
        </w:rPr>
      </w:pPr>
      <w:r w:rsidRPr="00984054">
        <w:rPr>
          <w:rFonts w:ascii="Times New Roman" w:hAnsi="Times New Roman" w:cs="Times New Roman"/>
          <w:bCs/>
          <w:sz w:val="30"/>
          <w:szCs w:val="30"/>
        </w:rPr>
        <w:t>1. Название работы</w:t>
      </w: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984054" w:rsidRPr="00984054" w:rsidRDefault="00984054" w:rsidP="00984054">
      <w:pPr>
        <w:widowControl w:val="0"/>
        <w:spacing w:after="0" w:line="300" w:lineRule="exact"/>
        <w:contextualSpacing/>
        <w:rPr>
          <w:rFonts w:ascii="Times New Roman" w:hAnsi="Times New Roman" w:cs="Times New Roman"/>
          <w:bCs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984054" w:rsidRPr="00984054" w:rsidRDefault="00984054" w:rsidP="00984054">
      <w:pPr>
        <w:widowControl w:val="0"/>
        <w:spacing w:after="0" w:line="300" w:lineRule="exact"/>
        <w:contextualSpacing/>
        <w:rPr>
          <w:rFonts w:ascii="Times New Roman" w:hAnsi="Times New Roman" w:cs="Times New Roman"/>
          <w:bCs/>
          <w:sz w:val="30"/>
          <w:szCs w:val="30"/>
        </w:rPr>
      </w:pPr>
      <w:r w:rsidRPr="00984054">
        <w:rPr>
          <w:rFonts w:ascii="Times New Roman" w:hAnsi="Times New Roman" w:cs="Times New Roman"/>
          <w:bCs/>
          <w:sz w:val="30"/>
          <w:szCs w:val="30"/>
        </w:rPr>
        <w:t>2. Номинация</w:t>
      </w: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984054" w:rsidRPr="00984054" w:rsidRDefault="00984054" w:rsidP="00984054">
      <w:pPr>
        <w:widowControl w:val="0"/>
        <w:spacing w:after="0" w:line="300" w:lineRule="exact"/>
        <w:contextualSpacing/>
        <w:rPr>
          <w:rFonts w:ascii="Times New Roman" w:hAnsi="Times New Roman" w:cs="Times New Roman"/>
          <w:bCs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3. Ф.И.О. участника ______________________________________________________________</w:t>
      </w:r>
    </w:p>
    <w:p w:rsidR="00984054" w:rsidRPr="00984054" w:rsidRDefault="00984054" w:rsidP="00984054">
      <w:pPr>
        <w:widowControl w:val="0"/>
        <w:spacing w:after="0" w:line="30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 xml:space="preserve">4. Контактный телефон и </w:t>
      </w:r>
      <w:r w:rsidRPr="00984054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84054">
        <w:rPr>
          <w:rFonts w:ascii="Times New Roman" w:hAnsi="Times New Roman" w:cs="Times New Roman"/>
          <w:sz w:val="30"/>
          <w:szCs w:val="30"/>
        </w:rPr>
        <w:t xml:space="preserve"> </w:t>
      </w:r>
      <w:r w:rsidRPr="00984054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984054">
        <w:rPr>
          <w:rFonts w:ascii="Times New Roman" w:hAnsi="Times New Roman" w:cs="Times New Roman"/>
          <w:sz w:val="30"/>
          <w:szCs w:val="30"/>
        </w:rPr>
        <w:t xml:space="preserve">                    ______________________________________________________________</w:t>
      </w:r>
    </w:p>
    <w:p w:rsidR="00984054" w:rsidRPr="00984054" w:rsidRDefault="00984054" w:rsidP="00984054">
      <w:pPr>
        <w:widowControl w:val="0"/>
        <w:spacing w:after="0" w:line="30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984054" w:rsidRPr="00984054" w:rsidRDefault="00984054" w:rsidP="00984054">
      <w:pPr>
        <w:widowControl w:val="0"/>
        <w:spacing w:after="0" w:line="30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5. Предоставляемые материалы (фотографии и видео)</w:t>
      </w: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84054">
        <w:rPr>
          <w:rFonts w:ascii="Times New Roman" w:hAnsi="Times New Roman" w:cs="Times New Roman"/>
          <w:sz w:val="30"/>
          <w:szCs w:val="30"/>
        </w:rPr>
        <w:t xml:space="preserve">«_____» ______________ 2020 г.               </w:t>
      </w:r>
    </w:p>
    <w:p w:rsidR="00984054" w:rsidRPr="00984054" w:rsidRDefault="00984054" w:rsidP="00984054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984054" w:rsidRPr="005E4855" w:rsidRDefault="00984054" w:rsidP="00984054">
      <w:pPr>
        <w:tabs>
          <w:tab w:val="left" w:pos="25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4054" w:rsidRPr="005E4855" w:rsidRDefault="00984054" w:rsidP="0098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7D" w:rsidRDefault="00CE7A7D"/>
    <w:sectPr w:rsidR="00CE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54"/>
    <w:rsid w:val="00282637"/>
    <w:rsid w:val="00984054"/>
    <w:rsid w:val="00C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EB6D-25E0-4013-A020-80D89131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stdro4s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Петровна</cp:lastModifiedBy>
  <cp:revision>2</cp:revision>
  <dcterms:created xsi:type="dcterms:W3CDTF">2020-11-30T07:36:00Z</dcterms:created>
  <dcterms:modified xsi:type="dcterms:W3CDTF">2020-11-30T07:36:00Z</dcterms:modified>
</cp:coreProperties>
</file>